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3137"/>
      </w:tblGrid>
      <w:tr w:rsidR="008A6543" w:rsidRPr="00FD5245" w:rsidTr="00F670F9">
        <w:tc>
          <w:tcPr>
            <w:tcW w:w="18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6543" w:rsidRPr="00FD5245" w:rsidRDefault="008A6543" w:rsidP="00FF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AUTORES</w:t>
            </w:r>
            <w:r>
              <w:rPr>
                <w:sz w:val="24"/>
                <w:szCs w:val="24"/>
              </w:rPr>
              <w:t xml:space="preserve"> E OBRAS</w:t>
            </w:r>
          </w:p>
        </w:tc>
        <w:tc>
          <w:tcPr>
            <w:tcW w:w="13438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A6543" w:rsidRPr="00FD5245" w:rsidRDefault="008A6543" w:rsidP="00FF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PRINCIPAIS CONTRIBUIÇÕES AO DEBATE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Louis Althusser (filosofo Francês)</w:t>
            </w:r>
            <w:r w:rsidRPr="004A16A0">
              <w:rPr>
                <w:i/>
                <w:sz w:val="24"/>
                <w:szCs w:val="24"/>
              </w:rPr>
              <w:t xml:space="preserve"> </w:t>
            </w:r>
            <w:r w:rsidRPr="004A16A0">
              <w:rPr>
                <w:i/>
                <w:sz w:val="24"/>
                <w:szCs w:val="24"/>
              </w:rPr>
              <w:t>A ideologia e os aparelhos ideológicos do estado.</w:t>
            </w:r>
          </w:p>
        </w:tc>
        <w:tc>
          <w:tcPr>
            <w:tcW w:w="13438" w:type="dxa"/>
          </w:tcPr>
          <w:p w:rsidR="008A6543" w:rsidRPr="00FD5245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D5245">
              <w:rPr>
                <w:sz w:val="24"/>
                <w:szCs w:val="24"/>
              </w:rPr>
              <w:t>onexão entre educação e ideologia (ideologia = crenças que nos levam a aceitar as estruturas sociais – capitalistas);</w:t>
            </w:r>
          </w:p>
          <w:p w:rsidR="008A6543" w:rsidRPr="00FD5245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A escola constitui-se como aparelho ideológico de estado, atua ideologicamente através do seu currículo e tem papel central na reprodução da sociedade capitalista;</w:t>
            </w:r>
          </w:p>
          <w:p w:rsidR="008A6543" w:rsidRPr="00FD5245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Análise marxista da educação e da escola – discutindo a relação escola e economia/ educação e produção.</w:t>
            </w:r>
          </w:p>
          <w:p w:rsidR="008A6543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Enfatiza o papel do </w:t>
            </w:r>
            <w:r w:rsidRPr="00FD5245">
              <w:rPr>
                <w:b/>
                <w:sz w:val="24"/>
                <w:szCs w:val="24"/>
              </w:rPr>
              <w:t>conteúdo</w:t>
            </w:r>
            <w:r w:rsidRPr="00FD5245">
              <w:rPr>
                <w:sz w:val="24"/>
                <w:szCs w:val="24"/>
              </w:rPr>
              <w:t xml:space="preserve"> das matérias escolares na transmissão da ideologia capitalista.</w:t>
            </w:r>
          </w:p>
          <w:p w:rsidR="008A6543" w:rsidRDefault="008A6543" w:rsidP="00D2248A">
            <w:pPr>
              <w:spacing w:after="0" w:line="240" w:lineRule="auto"/>
            </w:pPr>
            <w:r>
              <w:t xml:space="preserve">Conexão entre educação e </w:t>
            </w:r>
            <w:r w:rsidRPr="007F1898">
              <w:rPr>
                <w:i/>
              </w:rPr>
              <w:t>ideologia</w:t>
            </w:r>
            <w:r>
              <w:t>; investigar a ligação entre a escola e a economia; ênfase no papel dos conteúdos das matérias no processo de transmissão da ideologia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Além das condições de sua produção material a sociedade capitalista não se sustentaria se não tivessem mecanismos e instituições encarregadas de garantir o </w:t>
            </w:r>
            <w:r w:rsidRPr="00102A2B">
              <w:rPr>
                <w:rFonts w:ascii="Times New Roman" w:hAnsi="Times New Roman"/>
                <w:i/>
                <w:sz w:val="24"/>
                <w:szCs w:val="24"/>
              </w:rPr>
              <w:t>status quo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não fosse contestado.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 xml:space="preserve">- A </w:t>
            </w:r>
            <w:r w:rsidRPr="00117334">
              <w:rPr>
                <w:rFonts w:ascii="Times New Roman" w:hAnsi="Times New Roman"/>
                <w:b/>
                <w:sz w:val="24"/>
                <w:szCs w:val="24"/>
              </w:rPr>
              <w:t>escola como um aparelho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334">
              <w:rPr>
                <w:rFonts w:ascii="Times New Roman" w:hAnsi="Times New Roman"/>
                <w:b/>
                <w:sz w:val="24"/>
                <w:szCs w:val="24"/>
              </w:rPr>
              <w:t>ideológico do estado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, que produz ideologia 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dissemina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pois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atinge praticamente toda a população por um período longo de tempo.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>-Levanta como problemática cent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ral estabelecer qual a ligação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entre a escola e a economia, respondendo que a escola contribui para a repro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dução da sociedade capitalista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ao transmitir pelas matérias escolares as crenças que nos fazem ver os arranjos sociais existentes como bons e desejáveis.</w:t>
            </w:r>
          </w:p>
          <w:p w:rsidR="00D2248A" w:rsidRPr="00FD5245" w:rsidRDefault="00D2248A" w:rsidP="00D224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 </w:t>
            </w:r>
            <w:proofErr w:type="spellStart"/>
            <w:r w:rsidRPr="00FD5245">
              <w:rPr>
                <w:sz w:val="24"/>
                <w:szCs w:val="24"/>
              </w:rPr>
              <w:t>Baudelot</w:t>
            </w:r>
            <w:proofErr w:type="spellEnd"/>
            <w:r w:rsidRPr="00FD5245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 xml:space="preserve">Roger </w:t>
            </w:r>
            <w:proofErr w:type="spellStart"/>
            <w:r w:rsidRPr="00FD5245">
              <w:rPr>
                <w:sz w:val="24"/>
                <w:szCs w:val="24"/>
              </w:rPr>
              <w:t>Establet</w:t>
            </w:r>
            <w:proofErr w:type="spellEnd"/>
            <w:r>
              <w:rPr>
                <w:sz w:val="24"/>
                <w:szCs w:val="24"/>
              </w:rPr>
              <w:t xml:space="preserve"> (sociólogos franceses)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4A16A0">
              <w:rPr>
                <w:i/>
                <w:sz w:val="24"/>
                <w:szCs w:val="24"/>
              </w:rPr>
              <w:t>A escola capitalista na França</w:t>
            </w:r>
          </w:p>
        </w:tc>
        <w:tc>
          <w:tcPr>
            <w:tcW w:w="13438" w:type="dxa"/>
          </w:tcPr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Desenvolvem em detalhes a tese </w:t>
            </w:r>
            <w:proofErr w:type="spellStart"/>
            <w:r w:rsidR="00D2248A">
              <w:rPr>
                <w:sz w:val="24"/>
                <w:szCs w:val="24"/>
              </w:rPr>
              <w:t>a</w:t>
            </w:r>
            <w:r w:rsidRPr="00FD5245">
              <w:rPr>
                <w:sz w:val="24"/>
                <w:szCs w:val="24"/>
              </w:rPr>
              <w:t>lthusseriana</w:t>
            </w:r>
            <w:proofErr w:type="spellEnd"/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Samuel Bowles e Herbert </w:t>
            </w:r>
            <w:proofErr w:type="spellStart"/>
            <w:r w:rsidRPr="00FD5245">
              <w:rPr>
                <w:sz w:val="24"/>
                <w:szCs w:val="24"/>
              </w:rPr>
              <w:t>Gintis</w:t>
            </w:r>
            <w:proofErr w:type="spellEnd"/>
            <w:r w:rsidRPr="00FD5245">
              <w:rPr>
                <w:sz w:val="24"/>
                <w:szCs w:val="24"/>
              </w:rPr>
              <w:t xml:space="preserve"> (economistas estadunidenses) 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4A16A0">
              <w:rPr>
                <w:i/>
                <w:sz w:val="24"/>
                <w:szCs w:val="24"/>
              </w:rPr>
              <w:t>A escola capitalista na América</w:t>
            </w:r>
          </w:p>
        </w:tc>
        <w:tc>
          <w:tcPr>
            <w:tcW w:w="13438" w:type="dxa"/>
          </w:tcPr>
          <w:p w:rsidR="008A6543" w:rsidRPr="00FD5245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Introduzem o conceito de </w:t>
            </w:r>
            <w:r w:rsidRPr="006F50F5">
              <w:rPr>
                <w:b/>
                <w:sz w:val="24"/>
                <w:szCs w:val="24"/>
              </w:rPr>
              <w:t>correspondência</w:t>
            </w:r>
            <w:r w:rsidRPr="00FD5245">
              <w:rPr>
                <w:sz w:val="24"/>
                <w:szCs w:val="24"/>
              </w:rPr>
              <w:t xml:space="preserve"> para estabelecer a natureza da conexão entre escola e produção;</w:t>
            </w:r>
          </w:p>
          <w:p w:rsidR="008A6543" w:rsidRPr="00FD5245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Enfatizam a </w:t>
            </w:r>
            <w:r w:rsidRPr="00FD5245">
              <w:rPr>
                <w:b/>
                <w:sz w:val="24"/>
                <w:szCs w:val="24"/>
              </w:rPr>
              <w:t>aprendizagem</w:t>
            </w:r>
            <w:r w:rsidRPr="00FD5245">
              <w:rPr>
                <w:sz w:val="24"/>
                <w:szCs w:val="24"/>
              </w:rPr>
              <w:t xml:space="preserve">, a vivencia das </w:t>
            </w:r>
            <w:r w:rsidRPr="00FD5245">
              <w:rPr>
                <w:b/>
                <w:sz w:val="24"/>
                <w:szCs w:val="24"/>
              </w:rPr>
              <w:t>relações sociais</w:t>
            </w:r>
            <w:r w:rsidRPr="00FD5245">
              <w:rPr>
                <w:sz w:val="24"/>
                <w:szCs w:val="24"/>
              </w:rPr>
              <w:t xml:space="preserve"> ao invés do conteúdo;</w:t>
            </w:r>
          </w:p>
          <w:p w:rsidR="008A6543" w:rsidRDefault="008A6543" w:rsidP="00D2248A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>É, pois, através de uma correspondência entre as relações sociais da escola e as relações sociais do local de trabalho que a educação contribui para a reprodução das relações sociais de produção d</w:t>
            </w:r>
            <w:r>
              <w:rPr>
                <w:sz w:val="24"/>
                <w:szCs w:val="24"/>
              </w:rPr>
              <w:t>a sociedade capitalista.</w:t>
            </w:r>
          </w:p>
          <w:p w:rsidR="008A6543" w:rsidRDefault="008A6543" w:rsidP="00D2248A">
            <w:pPr>
              <w:spacing w:after="0" w:line="240" w:lineRule="auto"/>
            </w:pPr>
            <w:r>
              <w:t xml:space="preserve">Conceito de </w:t>
            </w:r>
            <w:r w:rsidRPr="007F1898">
              <w:rPr>
                <w:i/>
              </w:rPr>
              <w:t>correspondência</w:t>
            </w:r>
            <w:r>
              <w:t xml:space="preserve">, para estabelecer a conexão entre escola e produção; ênfase na aprendizagem, por meio da vivência das relações sociais na escola; entendem que a escola contribui para a </w:t>
            </w:r>
            <w:r w:rsidRPr="007F1898">
              <w:rPr>
                <w:i/>
              </w:rPr>
              <w:t>reprodução</w:t>
            </w:r>
            <w:r>
              <w:t xml:space="preserve"> da sociedade capitalista espelhando no seu interior as relações sociais de trabalho.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>As escolas dirigidas aos trabalhadores subordinados tendem a privilegiar relações sociais nas quais, ao praticar papéis subordinados, os estudantes aprendem a subordinação.</w:t>
            </w:r>
          </w:p>
          <w:p w:rsidR="00D2248A" w:rsidRPr="00FD5245" w:rsidRDefault="00D2248A" w:rsidP="00D2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 xml:space="preserve">a educação contribui para a reprodução das relações sociais de produção da sociedade capitalista por meio da </w:t>
            </w:r>
            <w:r w:rsidRPr="00102A2B">
              <w:rPr>
                <w:rFonts w:ascii="Times New Roman" w:hAnsi="Times New Roman"/>
                <w:b/>
                <w:sz w:val="24"/>
                <w:szCs w:val="24"/>
              </w:rPr>
              <w:t xml:space="preserve">correspondência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entre as relações sociais da escola e do local de trabalho.</w:t>
            </w:r>
          </w:p>
        </w:tc>
      </w:tr>
      <w:tr w:rsidR="008A6543" w:rsidRPr="00FD5245" w:rsidTr="00F670F9">
        <w:tc>
          <w:tcPr>
            <w:tcW w:w="1838" w:type="dxa"/>
            <w:tcBorders>
              <w:bottom w:val="single" w:sz="4" w:space="0" w:color="auto"/>
            </w:tcBorders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lastRenderedPageBreak/>
              <w:t xml:space="preserve">Pierre Bourdieu e Jean-Claude </w:t>
            </w:r>
            <w:proofErr w:type="spellStart"/>
            <w:r w:rsidRPr="00FD5245">
              <w:rPr>
                <w:sz w:val="24"/>
                <w:szCs w:val="24"/>
              </w:rPr>
              <w:t>Passeron</w:t>
            </w:r>
            <w:proofErr w:type="spellEnd"/>
            <w:r w:rsidRPr="00FD5245">
              <w:rPr>
                <w:sz w:val="24"/>
                <w:szCs w:val="24"/>
              </w:rPr>
              <w:t xml:space="preserve"> (Sociólogos franceses) 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4A16A0">
              <w:rPr>
                <w:i/>
                <w:sz w:val="24"/>
                <w:szCs w:val="24"/>
              </w:rPr>
              <w:t>A reprodução</w:t>
            </w:r>
          </w:p>
        </w:tc>
        <w:tc>
          <w:tcPr>
            <w:tcW w:w="13438" w:type="dxa"/>
            <w:tcBorders>
              <w:bottom w:val="single" w:sz="4" w:space="0" w:color="auto"/>
            </w:tcBorders>
          </w:tcPr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O funcionamento da escola e das instituições culturais não é deduzido do funcionamento da economia; 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A </w:t>
            </w:r>
            <w:r w:rsidRPr="00FD5245">
              <w:rPr>
                <w:b/>
                <w:sz w:val="24"/>
                <w:szCs w:val="24"/>
              </w:rPr>
              <w:t>cultura</w:t>
            </w:r>
            <w:r w:rsidRPr="00FD5245">
              <w:rPr>
                <w:sz w:val="24"/>
                <w:szCs w:val="24"/>
              </w:rPr>
              <w:t xml:space="preserve"> funciona como uma economia – </w:t>
            </w:r>
            <w:r w:rsidRPr="00FD5245">
              <w:rPr>
                <w:i/>
                <w:sz w:val="24"/>
                <w:szCs w:val="24"/>
              </w:rPr>
              <w:t>Capital cultural</w:t>
            </w:r>
            <w:r w:rsidRPr="00FD5245">
              <w:rPr>
                <w:sz w:val="24"/>
                <w:szCs w:val="24"/>
              </w:rPr>
              <w:t>;</w:t>
            </w:r>
            <w:r w:rsidR="00D2248A">
              <w:rPr>
                <w:sz w:val="24"/>
                <w:szCs w:val="24"/>
              </w:rPr>
              <w:t xml:space="preserve"> </w:t>
            </w:r>
            <w:r w:rsidRPr="00FD5245">
              <w:rPr>
                <w:sz w:val="24"/>
                <w:szCs w:val="24"/>
              </w:rPr>
              <w:t>Reprodução social centrada na reprodução cultural – Através da reprodução da cultura dominante que a reprodução mais ampla da sociedade fica garantida;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5245">
              <w:rPr>
                <w:i/>
                <w:sz w:val="24"/>
                <w:szCs w:val="24"/>
              </w:rPr>
              <w:t>Habitus</w:t>
            </w:r>
            <w:proofErr w:type="spellEnd"/>
            <w:r w:rsidRPr="00FD5245">
              <w:rPr>
                <w:sz w:val="24"/>
                <w:szCs w:val="24"/>
              </w:rPr>
              <w:t xml:space="preserve"> – estruturas sociais e culturais que se tornam internalizadas 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Processo de dominação cultural – </w:t>
            </w:r>
            <w:r w:rsidRPr="00FD5245">
              <w:rPr>
                <w:i/>
                <w:sz w:val="24"/>
                <w:szCs w:val="24"/>
              </w:rPr>
              <w:t>dupla violência</w:t>
            </w:r>
            <w:r w:rsidRPr="00FD5245">
              <w:rPr>
                <w:sz w:val="24"/>
                <w:szCs w:val="24"/>
              </w:rPr>
              <w:t>;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i/>
                <w:sz w:val="24"/>
                <w:szCs w:val="24"/>
              </w:rPr>
              <w:t>Pedagogia racional</w:t>
            </w:r>
            <w:r w:rsidRPr="00FD5245">
              <w:rPr>
                <w:sz w:val="24"/>
                <w:szCs w:val="24"/>
              </w:rPr>
              <w:t xml:space="preserve"> – reproduzir na escola para as crianças da classe dominada as condições que as crianças da classe dominante têm na família.</w:t>
            </w:r>
          </w:p>
          <w:p w:rsidR="008A6543" w:rsidRDefault="008A6543" w:rsidP="00FF0D49">
            <w:pPr>
              <w:spacing w:after="0" w:line="240" w:lineRule="auto"/>
            </w:pPr>
            <w:r>
              <w:t xml:space="preserve">O funcionamento da escola não é deduzido do funcionamento da economia; metáforas econômicas; a cultura não depende da economia, mas funciona como uma economia; reconhecem o processo de naturalização da cultura dominante como sendo </w:t>
            </w:r>
            <w:r w:rsidRPr="007F1898">
              <w:rPr>
                <w:i/>
              </w:rPr>
              <w:t>a</w:t>
            </w:r>
            <w:r>
              <w:t xml:space="preserve"> cultura; a escola contribuiria na exclusão, mantendo o código cultural dominante incompreensível; conceito de </w:t>
            </w:r>
            <w:proofErr w:type="spellStart"/>
            <w:r w:rsidRPr="007F1898">
              <w:rPr>
                <w:i/>
              </w:rPr>
              <w:t>habitus</w:t>
            </w:r>
            <w:proofErr w:type="spellEnd"/>
            <w:r>
              <w:t>: estruturas sociais e culturais internalizadas; defendem um currículo que reproduza para a classe dominada as mesmas condições de possibilidade de acesso da classe dominante.</w:t>
            </w:r>
          </w:p>
          <w:p w:rsidR="001D721A" w:rsidRDefault="001D721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Crí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tica centrada no conceito de reprodução social e cultural.</w:t>
            </w:r>
          </w:p>
          <w:p w:rsidR="001D721A" w:rsidRDefault="001D721A" w:rsidP="00D2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 xml:space="preserve">Utiliza os conceitos de </w:t>
            </w: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capital cultural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habitus</w:t>
            </w:r>
            <w:proofErr w:type="spellEnd"/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721A" w:rsidRDefault="001D721A" w:rsidP="00D2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>Contrariamente a outras análises críticas, para esses autores a escola não atua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inculcação da cultura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dominante aos alunos da classe dominada, 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sim na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exclusão.</w:t>
            </w:r>
          </w:p>
          <w:p w:rsidR="001D721A" w:rsidRPr="00FD5245" w:rsidRDefault="001D721A" w:rsidP="00D2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Pedagogia racional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>- para que os alunos da classe dominada tenham uma educação que lhes possibilite ter na escola a mesma imersão duradoura na cultura dominante que faz parte na família da experiência das crianças das classes dominantes.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Max van </w:t>
            </w:r>
            <w:proofErr w:type="spellStart"/>
            <w:r w:rsidRPr="00FD5245">
              <w:rPr>
                <w:sz w:val="24"/>
                <w:szCs w:val="24"/>
              </w:rPr>
              <w:t>Mannem</w:t>
            </w:r>
            <w:proofErr w:type="spellEnd"/>
            <w:r>
              <w:rPr>
                <w:sz w:val="24"/>
                <w:szCs w:val="24"/>
              </w:rPr>
              <w:t xml:space="preserve"> (Canadá)</w:t>
            </w:r>
          </w:p>
          <w:p w:rsidR="008A6543" w:rsidRPr="00FD5245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D5245">
              <w:rPr>
                <w:sz w:val="24"/>
                <w:szCs w:val="24"/>
              </w:rPr>
              <w:t xml:space="preserve">Ted </w:t>
            </w:r>
            <w:proofErr w:type="spellStart"/>
            <w:r w:rsidRPr="00FD5245">
              <w:rPr>
                <w:sz w:val="24"/>
                <w:szCs w:val="24"/>
              </w:rPr>
              <w:t>Aoki</w:t>
            </w:r>
            <w:proofErr w:type="spellEnd"/>
            <w:r>
              <w:rPr>
                <w:sz w:val="24"/>
                <w:szCs w:val="24"/>
              </w:rPr>
              <w:t xml:space="preserve"> (Canadá)</w:t>
            </w:r>
          </w:p>
          <w:p w:rsidR="008A6543" w:rsidRPr="00F670F9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670F9">
              <w:rPr>
                <w:sz w:val="24"/>
                <w:szCs w:val="24"/>
              </w:rPr>
              <w:t xml:space="preserve">Madeleine </w:t>
            </w:r>
            <w:proofErr w:type="spellStart"/>
            <w:r w:rsidRPr="00F670F9">
              <w:rPr>
                <w:sz w:val="24"/>
                <w:szCs w:val="24"/>
              </w:rPr>
              <w:t>Grumet</w:t>
            </w:r>
            <w:proofErr w:type="spellEnd"/>
            <w:r w:rsidRPr="00F670F9">
              <w:rPr>
                <w:sz w:val="24"/>
                <w:szCs w:val="24"/>
              </w:rPr>
              <w:t xml:space="preserve"> (EUA)</w:t>
            </w: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1D721A">
              <w:rPr>
                <w:sz w:val="24"/>
                <w:szCs w:val="24"/>
              </w:rPr>
              <w:t>(v</w:t>
            </w:r>
            <w:r>
              <w:rPr>
                <w:sz w:val="24"/>
                <w:szCs w:val="24"/>
              </w:rPr>
              <w:t>ertente interpretativa)</w:t>
            </w: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8A6543" w:rsidRPr="001D721A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1D721A">
              <w:rPr>
                <w:sz w:val="24"/>
                <w:szCs w:val="24"/>
              </w:rPr>
              <w:t>Willian Pinar (EUA)</w:t>
            </w:r>
            <w:r w:rsidR="001D721A" w:rsidRPr="001D721A">
              <w:rPr>
                <w:sz w:val="24"/>
                <w:szCs w:val="24"/>
              </w:rPr>
              <w:t xml:space="preserve">  </w:t>
            </w:r>
            <w:r w:rsidR="001D721A">
              <w:rPr>
                <w:sz w:val="24"/>
                <w:szCs w:val="24"/>
              </w:rPr>
              <w:t>(</w:t>
            </w:r>
            <w:proofErr w:type="spellStart"/>
            <w:r w:rsidR="001D721A" w:rsidRPr="001D721A">
              <w:rPr>
                <w:sz w:val="24"/>
                <w:szCs w:val="24"/>
              </w:rPr>
              <w:t>reconceptualização</w:t>
            </w:r>
            <w:proofErr w:type="spellEnd"/>
            <w:r w:rsidR="001D721A">
              <w:rPr>
                <w:sz w:val="24"/>
                <w:szCs w:val="24"/>
              </w:rPr>
              <w:t>)</w:t>
            </w:r>
          </w:p>
        </w:tc>
        <w:tc>
          <w:tcPr>
            <w:tcW w:w="13438" w:type="dxa"/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currículo é visto como </w:t>
            </w:r>
            <w:r w:rsidRPr="00E021DF">
              <w:rPr>
                <w:b/>
                <w:sz w:val="24"/>
                <w:szCs w:val="24"/>
              </w:rPr>
              <w:t>experiência</w:t>
            </w:r>
            <w:r>
              <w:rPr>
                <w:sz w:val="24"/>
                <w:szCs w:val="24"/>
              </w:rPr>
              <w:t xml:space="preserve"> e como local de interrogação e questionamento da experiência. 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Seleção de temas que são submetidos à análise fenomenológica – escrita fenomenológica.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teorização sobre currículo, a análise fenomenológica, frequentemente, tem sido combinada com outras estratégias de investigação: a hermenêutica (interpretações) e a autobiografia (conhecimento de si)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van Manem – hermenêutica fenomenológica - combina as estratégias de descrição fenomenológica com as estratégias interpretativas da hermenêutica.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</w:p>
          <w:p w:rsidR="008A6543" w:rsidRDefault="008A6543" w:rsidP="00864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Willian Pinar – recorre à Et</w:t>
            </w:r>
            <w:r w:rsidR="00D2248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mologia da curriculum/</w:t>
            </w:r>
            <w:proofErr w:type="spellStart"/>
            <w:r>
              <w:rPr>
                <w:sz w:val="24"/>
                <w:szCs w:val="24"/>
              </w:rPr>
              <w:t>currere</w:t>
            </w:r>
            <w:proofErr w:type="spellEnd"/>
            <w:r>
              <w:rPr>
                <w:sz w:val="24"/>
                <w:szCs w:val="24"/>
              </w:rPr>
              <w:t xml:space="preserve"> – pista de corrida/percorrer a pista – o método autobiográfico – permite investigar as formas pelas quais nossa subjetividade e identidades são formadas, tem dimensão formativa e autotransformativa, tem objetivo transformador e libertador. </w:t>
            </w:r>
          </w:p>
          <w:p w:rsidR="008A6543" w:rsidRPr="00FD5245" w:rsidRDefault="008A6543" w:rsidP="00864D59">
            <w:pPr>
              <w:spacing w:after="0" w:line="240" w:lineRule="auto"/>
              <w:rPr>
                <w:sz w:val="24"/>
                <w:szCs w:val="24"/>
              </w:rPr>
            </w:pPr>
            <w:r>
              <w:t>currículo como local no qual docentes e aprendizes possam colocar sub j</w:t>
            </w:r>
            <w:r w:rsidR="00D2248A">
              <w:t>u</w:t>
            </w:r>
            <w:r>
              <w:t>dice os significados da vida cotidiana que aprenderam a tomar como dados e naturais; ênfase no significado e na autobiografia.</w:t>
            </w:r>
          </w:p>
        </w:tc>
      </w:tr>
      <w:tr w:rsidR="00D2248A" w:rsidRPr="00FD5245" w:rsidTr="00F670F9">
        <w:tc>
          <w:tcPr>
            <w:tcW w:w="1838" w:type="dxa"/>
          </w:tcPr>
          <w:p w:rsidR="00D2248A" w:rsidRDefault="00D2248A" w:rsidP="00FF0D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8" w:type="dxa"/>
          </w:tcPr>
          <w:p w:rsidR="00D2248A" w:rsidRDefault="00D2248A" w:rsidP="00FF0D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Michael Apple </w:t>
            </w:r>
          </w:p>
          <w:p w:rsidR="008A6543" w:rsidRDefault="008A6543" w:rsidP="00FF0D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A16A0">
              <w:rPr>
                <w:i/>
                <w:sz w:val="24"/>
                <w:szCs w:val="24"/>
              </w:rPr>
              <w:t>Ideologia e Currículo</w:t>
            </w:r>
          </w:p>
          <w:p w:rsidR="001D721A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(marxista)</w:t>
            </w:r>
          </w:p>
        </w:tc>
        <w:tc>
          <w:tcPr>
            <w:tcW w:w="13438" w:type="dxa"/>
          </w:tcPr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Aquilo que ocorre na educação e no currículo não pode ser simplesmente deduzido do funcionamento da economia.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 w:rsidRPr="00F440BC">
              <w:rPr>
                <w:b/>
                <w:sz w:val="24"/>
                <w:szCs w:val="24"/>
              </w:rPr>
              <w:t>Hegemonia</w:t>
            </w:r>
            <w:r>
              <w:rPr>
                <w:sz w:val="24"/>
                <w:szCs w:val="24"/>
              </w:rPr>
              <w:t xml:space="preserve"> (Gramsci e Williams)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Questionar o conhecimento - Qual conhecimento é considerado verdadeiro?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como produtora de conhecimento – “conhecimento técnico”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Currículo e </w:t>
            </w:r>
            <w:r>
              <w:rPr>
                <w:b/>
                <w:sz w:val="24"/>
                <w:szCs w:val="24"/>
              </w:rPr>
              <w:t>P</w:t>
            </w:r>
            <w:r w:rsidRPr="00F440BC">
              <w:rPr>
                <w:b/>
                <w:sz w:val="24"/>
                <w:szCs w:val="24"/>
              </w:rPr>
              <w:t>oder</w:t>
            </w:r>
            <w:r>
              <w:rPr>
                <w:sz w:val="24"/>
                <w:szCs w:val="24"/>
              </w:rPr>
              <w:t xml:space="preserve"> – essa é a equação básica que estrutura a crítica do currículo desenvolvida por Apple.</w:t>
            </w:r>
          </w:p>
          <w:p w:rsidR="008A6543" w:rsidRDefault="008A654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Currículo como campo de resistência. </w:t>
            </w:r>
          </w:p>
          <w:p w:rsidR="00262D33" w:rsidRDefault="00262D33" w:rsidP="00FF0D49">
            <w:pPr>
              <w:spacing w:after="0" w:line="240" w:lineRule="auto"/>
            </w:pPr>
            <w:r>
              <w:t xml:space="preserve">Entende que a relação entre economia e currículo não é imediata; conceito de </w:t>
            </w:r>
            <w:r w:rsidRPr="007F1898">
              <w:rPr>
                <w:i/>
              </w:rPr>
              <w:t>hegemonia</w:t>
            </w:r>
            <w:r>
              <w:t xml:space="preserve">; caberia à classe dominante o convencimento ideológico a fim de manter a dominação; entende que o campo cultural tem sua própria dinâmica; ênfase no currículo como centro das teorias educacionais; o currículo não é neutro, inocente, desinteressado de  conhecimentos; a questão é saber qual conhecimento é considerado </w:t>
            </w:r>
            <w:r w:rsidRPr="007F1898">
              <w:rPr>
                <w:i/>
              </w:rPr>
              <w:t>o</w:t>
            </w:r>
            <w:r>
              <w:t xml:space="preserve"> verdadeiro; currículo oficial e currículo oculto; preocupação com as relações de poder (currículo e poder); conexão entre produção e consumo de recursos materiais e recursos simbólicos.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currículo está estreitamente relacionado às estruturas econômicas e sociais mais amplas. </w:t>
            </w:r>
            <w:r w:rsidRPr="00705DD5">
              <w:rPr>
                <w:rFonts w:ascii="Times New Roman" w:hAnsi="Times New Roman"/>
                <w:b/>
                <w:sz w:val="24"/>
                <w:szCs w:val="24"/>
              </w:rPr>
              <w:t>Não é um corpo neutro</w:t>
            </w:r>
            <w:r>
              <w:rPr>
                <w:rFonts w:ascii="Times New Roman" w:hAnsi="Times New Roman"/>
                <w:sz w:val="24"/>
                <w:szCs w:val="24"/>
              </w:rPr>
              <w:t>, inocente e desinteressado de conhecimentos, contrariamente ao que supões o modelo de Tyler.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Preocupação com a </w:t>
            </w:r>
            <w:r w:rsidRPr="00705DD5">
              <w:rPr>
                <w:rFonts w:ascii="Times New Roman" w:hAnsi="Times New Roman"/>
                <w:b/>
                <w:sz w:val="24"/>
                <w:szCs w:val="24"/>
              </w:rPr>
              <w:t>legitimação dos conhecimentos.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Ênfase no processo que a escola exerce na </w:t>
            </w:r>
            <w:r w:rsidRPr="00705DD5">
              <w:rPr>
                <w:rFonts w:ascii="Times New Roman" w:hAnsi="Times New Roman"/>
                <w:b/>
                <w:sz w:val="24"/>
                <w:szCs w:val="24"/>
              </w:rPr>
              <w:t>distribuição do conhecimento oficial.</w:t>
            </w:r>
          </w:p>
          <w:p w:rsidR="00D2248A" w:rsidRPr="00FD5245" w:rsidRDefault="00D2248A" w:rsidP="00D2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Concede um papel importante à escola como produtora de conhecimento sobretudo o que ele chama de </w:t>
            </w:r>
            <w:r w:rsidRPr="00705DD5">
              <w:rPr>
                <w:rFonts w:ascii="Times New Roman" w:hAnsi="Times New Roman"/>
                <w:b/>
                <w:sz w:val="24"/>
                <w:szCs w:val="24"/>
              </w:rPr>
              <w:t>“conhecimento técnico”.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Henry </w:t>
            </w:r>
            <w:proofErr w:type="spellStart"/>
            <w:r w:rsidRPr="00B02EE0">
              <w:rPr>
                <w:rFonts w:cs="Calibri"/>
                <w:sz w:val="24"/>
                <w:szCs w:val="24"/>
              </w:rPr>
              <w:t>Giroux</w:t>
            </w:r>
            <w:proofErr w:type="spellEnd"/>
          </w:p>
          <w:p w:rsidR="008A6543" w:rsidRDefault="008A6543" w:rsidP="008A6543">
            <w:pPr>
              <w:rPr>
                <w:rFonts w:cs="Calibri"/>
                <w:i/>
                <w:sz w:val="24"/>
                <w:szCs w:val="24"/>
              </w:rPr>
            </w:pPr>
            <w:r w:rsidRPr="00F440BC">
              <w:rPr>
                <w:rFonts w:cs="Calibri"/>
                <w:i/>
                <w:sz w:val="24"/>
                <w:szCs w:val="24"/>
              </w:rPr>
              <w:t>Ideologia, cultura e o processo de escolarização</w:t>
            </w:r>
          </w:p>
          <w:p w:rsidR="008A6543" w:rsidRPr="00F440BC" w:rsidRDefault="008A6543" w:rsidP="008A654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440BC">
              <w:rPr>
                <w:rFonts w:cs="Calibri"/>
                <w:i/>
                <w:sz w:val="24"/>
                <w:szCs w:val="24"/>
              </w:rPr>
              <w:t xml:space="preserve">Teoria e resistência na educação </w:t>
            </w:r>
          </w:p>
          <w:p w:rsidR="008A6543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(marxista)</w:t>
            </w:r>
          </w:p>
        </w:tc>
        <w:tc>
          <w:tcPr>
            <w:tcW w:w="13438" w:type="dxa"/>
          </w:tcPr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Conceito de </w:t>
            </w:r>
            <w:r>
              <w:rPr>
                <w:rFonts w:cs="Calibri"/>
                <w:b/>
                <w:sz w:val="24"/>
                <w:szCs w:val="24"/>
              </w:rPr>
              <w:t>R</w:t>
            </w:r>
            <w:r w:rsidRPr="00F440BC">
              <w:rPr>
                <w:rFonts w:cs="Calibri"/>
                <w:b/>
                <w:sz w:val="24"/>
                <w:szCs w:val="24"/>
              </w:rPr>
              <w:t>esistência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Pedagogia da possibilidade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Existem mediações e ações no nível da escola e do currículo...  Deve haver um lugar para a oposição e a resistência, para a rebelião e subversão.  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Compreende o currículo fundamentalmente através dos conceitos de emancipação e libertação e três conceitos são centrais “esfera publica” – Habermas; intelectual transformador – “intelectual orgânico” - Gramsci e voz.</w:t>
            </w:r>
          </w:p>
          <w:p w:rsidR="008A6543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02EE0">
              <w:rPr>
                <w:rFonts w:cs="Calibri"/>
                <w:sz w:val="24"/>
                <w:szCs w:val="24"/>
              </w:rPr>
              <w:t>Giroux</w:t>
            </w:r>
            <w:proofErr w:type="spellEnd"/>
            <w:r w:rsidRPr="00B02EE0">
              <w:rPr>
                <w:rFonts w:cs="Calibri"/>
                <w:sz w:val="24"/>
                <w:szCs w:val="24"/>
              </w:rPr>
              <w:t xml:space="preserve"> vê a pedagogia e o currículo através da noção de </w:t>
            </w:r>
            <w:r w:rsidRPr="00F440BC">
              <w:rPr>
                <w:rFonts w:cs="Calibri"/>
                <w:b/>
                <w:sz w:val="24"/>
                <w:szCs w:val="24"/>
              </w:rPr>
              <w:t>política cultural</w:t>
            </w:r>
            <w:r w:rsidRPr="00B02EE0">
              <w:rPr>
                <w:rFonts w:cs="Calibri"/>
                <w:sz w:val="24"/>
                <w:szCs w:val="24"/>
              </w:rPr>
              <w:t>. O currículo envolve a construção de significados e valores culturais.</w:t>
            </w:r>
          </w:p>
          <w:p w:rsidR="00262D33" w:rsidRDefault="00262D33" w:rsidP="00F440BC">
            <w:pPr>
              <w:spacing w:after="0" w:line="240" w:lineRule="auto"/>
            </w:pPr>
            <w:r w:rsidRPr="00995295">
              <w:t>Ataque à racionalidade técnica e utilit</w:t>
            </w:r>
            <w:r>
              <w:t xml:space="preserve">ária, bem como ao positivismo das teorias dominantes; influência na Escola de Frankfurt e pela pesquisa do sociólogo inglês Paul Willis; crítica das perspectivas anteriores (rigidez estrutural); conceito de </w:t>
            </w:r>
            <w:r w:rsidRPr="007F1898">
              <w:rPr>
                <w:i/>
              </w:rPr>
              <w:t>resistência</w:t>
            </w:r>
            <w:r>
              <w:t xml:space="preserve"> (deve haver lugar para a oposição na vida social); “pedagogia da possibilidade”; consciência para emancipação por meio da educação; três conceitos: esfera pública, intelectual transformador e voz; entre o campo da pedagogia e o campo da cultura está em jogo uma política cultural.</w:t>
            </w:r>
          </w:p>
          <w:p w:rsidR="008A6543" w:rsidRPr="00FD5245" w:rsidRDefault="00D2248A" w:rsidP="00D2248A">
            <w:pPr>
              <w:jc w:val="both"/>
              <w:rPr>
                <w:sz w:val="24"/>
                <w:szCs w:val="24"/>
              </w:rPr>
            </w:pPr>
            <w:r w:rsidRPr="00102A2B">
              <w:rPr>
                <w:rFonts w:ascii="Times New Roman" w:hAnsi="Times New Roman"/>
                <w:sz w:val="24"/>
                <w:szCs w:val="24"/>
              </w:rPr>
              <w:t>Ataca a racionalidade técnica e utilitária do currículo tradicional.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2B">
              <w:rPr>
                <w:rFonts w:ascii="Times New Roman" w:hAnsi="Times New Roman"/>
                <w:sz w:val="24"/>
                <w:szCs w:val="24"/>
              </w:rPr>
              <w:t xml:space="preserve">Tem uma preocupação com a </w:t>
            </w:r>
            <w:r w:rsidRPr="00117334">
              <w:rPr>
                <w:rFonts w:ascii="Times New Roman" w:hAnsi="Times New Roman"/>
                <w:b/>
                <w:sz w:val="24"/>
                <w:szCs w:val="24"/>
              </w:rPr>
              <w:t>cultura popular.</w:t>
            </w:r>
          </w:p>
        </w:tc>
      </w:tr>
      <w:tr w:rsidR="00F670F9" w:rsidRPr="00FD5245" w:rsidTr="00F670F9">
        <w:tc>
          <w:tcPr>
            <w:tcW w:w="1838" w:type="dxa"/>
          </w:tcPr>
          <w:p w:rsidR="00F670F9" w:rsidRPr="00B02EE0" w:rsidRDefault="00F670F9" w:rsidP="008A6543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38" w:type="dxa"/>
          </w:tcPr>
          <w:p w:rsidR="00F670F9" w:rsidRPr="00F440BC" w:rsidRDefault="00F670F9" w:rsidP="00B02EE0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8A6543">
            <w:pPr>
              <w:rPr>
                <w:rFonts w:cs="Calibri"/>
                <w:i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lastRenderedPageBreak/>
              <w:t>Paulo Freire</w:t>
            </w:r>
            <w:r w:rsidRPr="00F440BC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:rsidR="008A6543" w:rsidRPr="00F440BC" w:rsidRDefault="008A6543" w:rsidP="008A6543">
            <w:pPr>
              <w:rPr>
                <w:rFonts w:cs="Calibri"/>
                <w:i/>
                <w:sz w:val="24"/>
                <w:szCs w:val="24"/>
              </w:rPr>
            </w:pPr>
            <w:r w:rsidRPr="00F440BC">
              <w:rPr>
                <w:rFonts w:cs="Calibri"/>
                <w:i/>
                <w:sz w:val="24"/>
                <w:szCs w:val="24"/>
              </w:rPr>
              <w:t>Educação como prática da liberdade</w:t>
            </w:r>
          </w:p>
          <w:p w:rsidR="008A6543" w:rsidRDefault="008A6543" w:rsidP="008A6543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440BC">
              <w:rPr>
                <w:rFonts w:cs="Calibri"/>
                <w:i/>
                <w:sz w:val="24"/>
                <w:szCs w:val="24"/>
              </w:rPr>
              <w:t>Pedagogia do oprimido</w:t>
            </w:r>
          </w:p>
          <w:p w:rsidR="001D721A" w:rsidRPr="001D721A" w:rsidRDefault="001D721A" w:rsidP="008A65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(Teoria crítica brasileira)</w:t>
            </w:r>
          </w:p>
        </w:tc>
        <w:tc>
          <w:tcPr>
            <w:tcW w:w="13438" w:type="dxa"/>
          </w:tcPr>
          <w:p w:rsidR="008A6543" w:rsidRPr="00B02EE0" w:rsidRDefault="008A6543" w:rsidP="00B02EE0">
            <w:pPr>
              <w:spacing w:after="0"/>
              <w:rPr>
                <w:rFonts w:cs="Calibri"/>
                <w:sz w:val="24"/>
                <w:szCs w:val="24"/>
              </w:rPr>
            </w:pPr>
            <w:r w:rsidRPr="00F440BC">
              <w:rPr>
                <w:rFonts w:cs="Calibri"/>
                <w:b/>
                <w:sz w:val="24"/>
                <w:szCs w:val="24"/>
              </w:rPr>
              <w:t>Educação bancária</w:t>
            </w:r>
            <w:r w:rsidRPr="00B02EE0">
              <w:rPr>
                <w:rFonts w:cs="Calibri"/>
                <w:sz w:val="24"/>
                <w:szCs w:val="24"/>
              </w:rPr>
              <w:t xml:space="preserve"> X </w:t>
            </w:r>
            <w:r w:rsidRPr="00F440BC">
              <w:rPr>
                <w:rFonts w:cs="Calibri"/>
                <w:b/>
                <w:sz w:val="24"/>
                <w:szCs w:val="24"/>
              </w:rPr>
              <w:t>Educação problematizadora</w:t>
            </w:r>
          </w:p>
          <w:p w:rsidR="008A6543" w:rsidRPr="00B02EE0" w:rsidRDefault="008A6543" w:rsidP="00B02EE0">
            <w:pPr>
              <w:spacing w:after="0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Conhecimento “intencionado” - está sempre dirigido para alguma coisa;</w:t>
            </w:r>
          </w:p>
          <w:p w:rsidR="008A6543" w:rsidRPr="00B02EE0" w:rsidRDefault="008A6543" w:rsidP="00B02EE0">
            <w:pPr>
              <w:spacing w:after="0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Conhecer envolve intercomunicação, intersubjetividade – ato pedagógico como ato dialógico;</w:t>
            </w:r>
          </w:p>
          <w:p w:rsidR="008A6543" w:rsidRPr="00B02EE0" w:rsidRDefault="008A6543" w:rsidP="00B02EE0">
            <w:pPr>
              <w:spacing w:after="0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“Conceito antropológico de </w:t>
            </w:r>
            <w:r w:rsidRPr="00F440BC">
              <w:rPr>
                <w:rFonts w:cs="Calibri"/>
                <w:b/>
                <w:sz w:val="24"/>
                <w:szCs w:val="24"/>
              </w:rPr>
              <w:t>cultura</w:t>
            </w:r>
            <w:r w:rsidRPr="00B02EE0">
              <w:rPr>
                <w:rFonts w:cs="Calibri"/>
                <w:sz w:val="24"/>
                <w:szCs w:val="24"/>
              </w:rPr>
              <w:t>” – Criação e produção humana – culturas/ cultura popular deve fazer parte do currículo.</w:t>
            </w:r>
          </w:p>
          <w:p w:rsidR="008A6543" w:rsidRDefault="008A6543" w:rsidP="00B02E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Inspiração/Início de uma pedagogia e currículo pós-colonialista</w:t>
            </w:r>
          </w:p>
          <w:p w:rsidR="00262D33" w:rsidRDefault="00262D33" w:rsidP="00B02EE0">
            <w:pPr>
              <w:spacing w:after="0" w:line="240" w:lineRule="auto"/>
            </w:pPr>
            <w:r>
              <w:t xml:space="preserve">Conceitos: </w:t>
            </w:r>
            <w:r w:rsidRPr="007F1898">
              <w:rPr>
                <w:i/>
              </w:rPr>
              <w:t>desenvolvimento</w:t>
            </w:r>
            <w:r>
              <w:t xml:space="preserve"> e </w:t>
            </w:r>
            <w:r w:rsidRPr="007F1898">
              <w:rPr>
                <w:i/>
              </w:rPr>
              <w:t>revolução</w:t>
            </w:r>
            <w:r>
              <w:t>; deve mais à filosofia (dialética hegeliana) do que à sociologia; preocupação com o desenvolvimento da educação de adultos em países subordinados e transformação formal após a revolução; ataque ao caráter verbalista do currículo tradicional; contra a “educação bancária”, uma “educação problematizadora”; entende que o conhecimento é sempre intencionado; ato pedagógico como ato dialógico (o conhecimento de mundo é criado dialogicamente); a experiência dos educandos como fonte primária; currículo programático; perspectiva pós-colonialista sobre currículo.</w:t>
            </w:r>
          </w:p>
          <w:p w:rsidR="00D2248A" w:rsidRDefault="001D721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8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crítica de Paulo Freire ao currículo tradicional está centrada no conceito de </w:t>
            </w: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“educação bancária”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(conhecimento como um depósito bancário a ser transferido do professor ao aluno, neste sentido o conhecimento é algo externo e independente das pessoas envolvidas no ato pedagógico). É através da </w:t>
            </w:r>
            <w:r w:rsidRPr="00A13346">
              <w:rPr>
                <w:rFonts w:ascii="Times New Roman" w:hAnsi="Times New Roman"/>
                <w:b/>
                <w:sz w:val="24"/>
                <w:szCs w:val="24"/>
              </w:rPr>
              <w:t>“educação problematizadora”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 Freire busca desenvolver uma concepção alternativa à “educação bancária”.</w:t>
            </w:r>
          </w:p>
          <w:p w:rsidR="001D721A" w:rsidRDefault="001D721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Ataca o caráter verbalista, narrativo e dissertativo do currículo tradicional. </w:t>
            </w:r>
          </w:p>
          <w:p w:rsidR="001D721A" w:rsidRPr="00FD5245" w:rsidRDefault="001D721A" w:rsidP="00D22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currículo tradicional, com verbalismo oco, o conhecimento, está desligado das pessoas que estão envolvidas no ato de conhecer.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Demerval Saviani</w:t>
            </w:r>
          </w:p>
          <w:p w:rsidR="008A6543" w:rsidRDefault="008A6543" w:rsidP="00FF0D4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440BC">
              <w:rPr>
                <w:rFonts w:cs="Calibri"/>
                <w:i/>
                <w:sz w:val="24"/>
                <w:szCs w:val="24"/>
              </w:rPr>
              <w:t>Escola e democracia</w:t>
            </w:r>
          </w:p>
          <w:p w:rsidR="001D721A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(Teoria crítica brasileira)</w:t>
            </w:r>
          </w:p>
        </w:tc>
        <w:tc>
          <w:tcPr>
            <w:tcW w:w="13438" w:type="dxa"/>
          </w:tcPr>
          <w:p w:rsidR="008A6543" w:rsidRPr="00F670F9" w:rsidRDefault="008A6543" w:rsidP="00D2248A">
            <w:pPr>
              <w:spacing w:after="0" w:line="240" w:lineRule="auto"/>
              <w:rPr>
                <w:rFonts w:cs="Calibri"/>
              </w:rPr>
            </w:pPr>
            <w:r w:rsidRPr="00F670F9">
              <w:rPr>
                <w:rFonts w:cs="Calibri"/>
              </w:rPr>
              <w:t>Separação entre educação e política – uma prática educacional que não consegue se distinguir da política perde sua especificidade.</w:t>
            </w:r>
          </w:p>
          <w:p w:rsidR="008A6543" w:rsidRPr="00F670F9" w:rsidRDefault="008A6543" w:rsidP="00D2248A">
            <w:pPr>
              <w:spacing w:after="0" w:line="240" w:lineRule="auto"/>
              <w:rPr>
                <w:rFonts w:cs="Calibri"/>
              </w:rPr>
            </w:pPr>
            <w:r w:rsidRPr="00F670F9">
              <w:rPr>
                <w:rFonts w:cs="Calibri"/>
              </w:rPr>
              <w:t xml:space="preserve">Transmitir </w:t>
            </w:r>
            <w:r w:rsidRPr="00F670F9">
              <w:rPr>
                <w:rFonts w:cs="Calibri"/>
                <w:b/>
              </w:rPr>
              <w:t>conhecimentos universais</w:t>
            </w:r>
            <w:r w:rsidRPr="00F670F9">
              <w:rPr>
                <w:rFonts w:cs="Calibri"/>
              </w:rPr>
              <w:t xml:space="preserve"> – patrimônios da humanidade e não dos grupos sociais. </w:t>
            </w:r>
          </w:p>
          <w:p w:rsidR="008A6543" w:rsidRPr="00F670F9" w:rsidRDefault="008A6543" w:rsidP="00D2248A">
            <w:pPr>
              <w:spacing w:after="0" w:line="240" w:lineRule="auto"/>
              <w:rPr>
                <w:rFonts w:cs="Calibri"/>
              </w:rPr>
            </w:pPr>
            <w:r w:rsidRPr="00F670F9">
              <w:rPr>
                <w:rFonts w:cs="Calibri"/>
              </w:rPr>
              <w:t>Única que não vê conexão intrínseca entre conhecimento e poder – o conhecimento é o outro do poder.</w:t>
            </w:r>
          </w:p>
          <w:p w:rsidR="008A6543" w:rsidRPr="00F670F9" w:rsidRDefault="008A6543" w:rsidP="00D2248A">
            <w:pPr>
              <w:spacing w:after="0" w:line="240" w:lineRule="auto"/>
              <w:rPr>
                <w:rFonts w:cs="Calibri"/>
                <w:b/>
              </w:rPr>
            </w:pPr>
            <w:r w:rsidRPr="00F670F9">
              <w:rPr>
                <w:rFonts w:cs="Calibri"/>
                <w:b/>
              </w:rPr>
              <w:t>“Pedagogia dos conteúdos”</w:t>
            </w:r>
          </w:p>
          <w:p w:rsidR="00262D33" w:rsidRPr="00F670F9" w:rsidRDefault="00262D33" w:rsidP="00D2248A">
            <w:pPr>
              <w:spacing w:after="0" w:line="240" w:lineRule="auto"/>
            </w:pPr>
            <w:r w:rsidRPr="00F670F9">
              <w:t>Pedagogia histórico-crítica ou pedagógi</w:t>
            </w:r>
            <w:r w:rsidRPr="00F670F9">
              <w:t>c</w:t>
            </w:r>
            <w:r w:rsidRPr="00F670F9">
              <w:t>a crítico-social dos conteúdos; separação entre educação e política; tarefa da pedagogia: transmitir conhecimentos universais considerados como patrimônio da humanidade ; ligação entre conhecimento e poder; pedagogia dos conteúdos.</w:t>
            </w:r>
          </w:p>
          <w:p w:rsidR="00D2248A" w:rsidRPr="00F670F9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0F9">
              <w:rPr>
                <w:rFonts w:ascii="Times New Roman" w:hAnsi="Times New Roman"/>
              </w:rPr>
              <w:t>Tal como Freire, Saviani não pretendia estar elaborando uma teoria do currículo, porém sua teorização focaliza questões que pertencem legitimamente ao campo dos estudos curriculares.</w:t>
            </w:r>
          </w:p>
          <w:p w:rsidR="00D2248A" w:rsidRPr="00F670F9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0F9">
              <w:rPr>
                <w:rFonts w:ascii="Times New Roman" w:hAnsi="Times New Roman"/>
              </w:rPr>
              <w:t xml:space="preserve">Contrariamente </w:t>
            </w:r>
            <w:proofErr w:type="spellStart"/>
            <w:r w:rsidRPr="00F670F9">
              <w:rPr>
                <w:rFonts w:ascii="Times New Roman" w:hAnsi="Times New Roman"/>
              </w:rPr>
              <w:t>a</w:t>
            </w:r>
            <w:proofErr w:type="spellEnd"/>
            <w:r w:rsidRPr="00F670F9">
              <w:rPr>
                <w:rFonts w:ascii="Times New Roman" w:hAnsi="Times New Roman"/>
              </w:rPr>
              <w:t xml:space="preserve"> Paulo Freire, Saviani faz uma separação entre educação e política.</w:t>
            </w:r>
          </w:p>
          <w:p w:rsidR="00D2248A" w:rsidRPr="00F670F9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0F9">
              <w:rPr>
                <w:rFonts w:ascii="Times New Roman" w:hAnsi="Times New Roman"/>
              </w:rPr>
              <w:t xml:space="preserve">Para Saviani a tarefa de uma pedagogia crítica consiste em transmitir aqueles </w:t>
            </w:r>
            <w:r w:rsidRPr="00F670F9">
              <w:rPr>
                <w:rFonts w:ascii="Times New Roman" w:hAnsi="Times New Roman"/>
                <w:b/>
              </w:rPr>
              <w:t xml:space="preserve">conhecimentos universais </w:t>
            </w:r>
            <w:r w:rsidRPr="00F670F9">
              <w:rPr>
                <w:rFonts w:ascii="Times New Roman" w:hAnsi="Times New Roman"/>
              </w:rPr>
              <w:t xml:space="preserve">que são considerados </w:t>
            </w:r>
            <w:r w:rsidRPr="00F670F9">
              <w:rPr>
                <w:rFonts w:ascii="Times New Roman" w:hAnsi="Times New Roman"/>
                <w:b/>
              </w:rPr>
              <w:t>patrimônio da humanidade</w:t>
            </w:r>
            <w:r w:rsidRPr="00F670F9">
              <w:rPr>
                <w:rFonts w:ascii="Times New Roman" w:hAnsi="Times New Roman"/>
              </w:rPr>
              <w:t xml:space="preserve"> e não dos grupos sociais que deles se apropriaram.</w:t>
            </w:r>
          </w:p>
          <w:p w:rsidR="00D2248A" w:rsidRPr="00F670F9" w:rsidRDefault="00D2248A" w:rsidP="00D2248A">
            <w:pPr>
              <w:spacing w:after="0" w:line="240" w:lineRule="auto"/>
              <w:rPr>
                <w:b/>
              </w:rPr>
            </w:pPr>
            <w:r w:rsidRPr="00F670F9">
              <w:rPr>
                <w:rFonts w:ascii="Times New Roman" w:hAnsi="Times New Roman"/>
              </w:rPr>
              <w:t xml:space="preserve">A pedagogia de Saviani aparece como a única, dentre as pedagogias críticas, a deixar de ver qualquer ligação entre conhecimento e poder, assim para </w:t>
            </w:r>
            <w:r w:rsidRPr="00F670F9">
              <w:rPr>
                <w:rFonts w:ascii="Times New Roman" w:hAnsi="Times New Roman"/>
                <w:b/>
              </w:rPr>
              <w:t>ele o conhecimento é o outro do poder.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Michael Young</w:t>
            </w:r>
          </w:p>
          <w:p w:rsidR="008A6543" w:rsidRDefault="008A6543" w:rsidP="00FF0D4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822BB">
              <w:rPr>
                <w:rFonts w:cs="Calibri"/>
                <w:i/>
                <w:sz w:val="24"/>
                <w:szCs w:val="24"/>
              </w:rPr>
              <w:t xml:space="preserve">Conhecimento e controle: novos rumos para a </w:t>
            </w:r>
            <w:r w:rsidRPr="00B822BB">
              <w:rPr>
                <w:rFonts w:cs="Calibri"/>
                <w:i/>
                <w:sz w:val="24"/>
                <w:szCs w:val="24"/>
              </w:rPr>
              <w:lastRenderedPageBreak/>
              <w:t>sociologia da educação</w:t>
            </w:r>
          </w:p>
          <w:p w:rsidR="001D721A" w:rsidRPr="001D721A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(NSE)</w:t>
            </w:r>
          </w:p>
        </w:tc>
        <w:tc>
          <w:tcPr>
            <w:tcW w:w="13438" w:type="dxa"/>
          </w:tcPr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lastRenderedPageBreak/>
              <w:t xml:space="preserve">Sociologia do conhecimento – </w:t>
            </w:r>
            <w:r w:rsidRPr="00F440BC">
              <w:rPr>
                <w:rFonts w:cs="Calibri"/>
                <w:sz w:val="24"/>
                <w:szCs w:val="24"/>
              </w:rPr>
              <w:t>sociologia do currículo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O que </w:t>
            </w:r>
            <w:r w:rsidRPr="00F440BC">
              <w:rPr>
                <w:rFonts w:cs="Calibri"/>
                <w:b/>
                <w:i/>
                <w:sz w:val="24"/>
                <w:szCs w:val="24"/>
              </w:rPr>
              <w:t>conta</w:t>
            </w:r>
            <w:r w:rsidRPr="00B02EE0">
              <w:rPr>
                <w:rFonts w:cs="Calibri"/>
                <w:sz w:val="24"/>
                <w:szCs w:val="24"/>
              </w:rPr>
              <w:t xml:space="preserve"> como conhecimento?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Conexões entre currículo e poder – </w:t>
            </w:r>
            <w:r w:rsidRPr="00F440BC">
              <w:rPr>
                <w:rFonts w:cs="Calibri"/>
                <w:b/>
                <w:sz w:val="24"/>
                <w:szCs w:val="24"/>
              </w:rPr>
              <w:t>organização do conhecimento e distribuição do poder</w:t>
            </w:r>
            <w:r w:rsidRPr="00B02EE0">
              <w:rPr>
                <w:rFonts w:cs="Calibri"/>
                <w:sz w:val="24"/>
                <w:szCs w:val="24"/>
              </w:rPr>
              <w:t>;</w:t>
            </w:r>
          </w:p>
          <w:p w:rsidR="008A6543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Quais princípios de estratificação e de integração que governam a organização do currículo?</w:t>
            </w:r>
          </w:p>
          <w:p w:rsidR="00262D33" w:rsidRPr="00B02EE0" w:rsidRDefault="00262D3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lastRenderedPageBreak/>
              <w:t>Nova Sociologia da Educação (NSE); sociologia do conhecimento: destacar o caráter socialmente construído das formas de consciência e conhecimento; sociologia do currículo; programa centrado na crítica; investigar as conexões entre currículo e poder, a organização do conhecimento e a distribuição do poder (análise estrutural); concentra-se nas formas de organização do currículo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lastRenderedPageBreak/>
              <w:t xml:space="preserve">Geoffrey </w:t>
            </w:r>
            <w:proofErr w:type="spellStart"/>
            <w:r w:rsidRPr="00B02EE0">
              <w:rPr>
                <w:rFonts w:cs="Calibri"/>
                <w:sz w:val="24"/>
                <w:szCs w:val="24"/>
              </w:rPr>
              <w:t>Esland</w:t>
            </w:r>
            <w:proofErr w:type="spellEnd"/>
          </w:p>
          <w:p w:rsidR="001D721A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(NSE)</w:t>
            </w:r>
          </w:p>
        </w:tc>
        <w:tc>
          <w:tcPr>
            <w:tcW w:w="13438" w:type="dxa"/>
          </w:tcPr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O currículo não pode ser separado do ensino e da avaliação;</w:t>
            </w:r>
          </w:p>
          <w:p w:rsidR="008A6543" w:rsidRPr="00B02EE0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Concentra-se na forma como o conhecimento é construído intersubjetivamente na interação entre professor e alunos na sala de aula;</w:t>
            </w:r>
          </w:p>
          <w:p w:rsidR="008A6543" w:rsidRDefault="008A6543" w:rsidP="00F440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Quais as “visões de mundo” que o professor traz para sala e quais desenvolve na sala.</w:t>
            </w:r>
          </w:p>
          <w:p w:rsidR="00262D33" w:rsidRPr="00FD5245" w:rsidRDefault="00262D33" w:rsidP="00F440BC">
            <w:pPr>
              <w:spacing w:after="0" w:line="240" w:lineRule="auto"/>
              <w:rPr>
                <w:sz w:val="24"/>
                <w:szCs w:val="24"/>
              </w:rPr>
            </w:pPr>
            <w:r>
              <w:t>NSE; Postura fenomenológica; o currículo não pode ser separado do ensino e da avaliação; conhecimento é construído intersubjetivamente ( interação entre professor e aluno); quais “visões de mundo” os professores trazem para sala de aula.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02EE0">
              <w:rPr>
                <w:rFonts w:cs="Calibri"/>
                <w:sz w:val="24"/>
                <w:szCs w:val="24"/>
              </w:rPr>
              <w:t>Nell</w:t>
            </w:r>
            <w:proofErr w:type="spellEnd"/>
            <w:r w:rsidRPr="00B02EE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2EE0">
              <w:rPr>
                <w:rFonts w:cs="Calibri"/>
                <w:sz w:val="24"/>
                <w:szCs w:val="24"/>
              </w:rPr>
              <w:t>Keddie</w:t>
            </w:r>
            <w:proofErr w:type="spellEnd"/>
          </w:p>
          <w:p w:rsidR="001D721A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(NSE)</w:t>
            </w:r>
          </w:p>
        </w:tc>
        <w:tc>
          <w:tcPr>
            <w:tcW w:w="134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O conhecimento prévio que os professores têm dos alunos determina a forma como eles irão trata-los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262D33" w:rsidRPr="00FD5245" w:rsidRDefault="00262D3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t>NSE; Postura fenomenológica; único dos mencionados que tem uma base empírica; conhecimento prévio dos professores em relação aos aluno determina a forma de tratamento.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B02EE0">
              <w:rPr>
                <w:rFonts w:cs="Calibri"/>
                <w:sz w:val="24"/>
                <w:szCs w:val="24"/>
              </w:rPr>
              <w:t>Basil</w:t>
            </w:r>
            <w:proofErr w:type="spellEnd"/>
            <w:r w:rsidRPr="00B02EE0">
              <w:rPr>
                <w:rFonts w:cs="Calibri"/>
                <w:sz w:val="24"/>
                <w:szCs w:val="24"/>
              </w:rPr>
              <w:t xml:space="preserve"> Bernstein</w:t>
            </w:r>
            <w:r w:rsidRPr="00B822BB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:rsidR="008A6543" w:rsidRDefault="008A6543" w:rsidP="00FF0D4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B822BB">
              <w:rPr>
                <w:rFonts w:cs="Calibri"/>
                <w:i/>
                <w:sz w:val="24"/>
                <w:szCs w:val="24"/>
              </w:rPr>
              <w:t>Classe, código e controle</w:t>
            </w:r>
          </w:p>
          <w:p w:rsidR="001D721A" w:rsidRPr="00FD5245" w:rsidRDefault="001D721A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(Sociologia crítica do currículo)</w:t>
            </w:r>
          </w:p>
        </w:tc>
        <w:tc>
          <w:tcPr>
            <w:tcW w:w="13438" w:type="dxa"/>
          </w:tcPr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 xml:space="preserve">O conhecimento educacional formal encontra sua realização através de três sistemas de mensagem – </w:t>
            </w:r>
            <w:r w:rsidRPr="00B822BB">
              <w:rPr>
                <w:rFonts w:cs="Calibri"/>
                <w:i/>
                <w:sz w:val="24"/>
                <w:szCs w:val="24"/>
              </w:rPr>
              <w:t>o currículo, a pedagogia e a avaliação</w:t>
            </w:r>
            <w:r w:rsidRPr="00B02EE0">
              <w:rPr>
                <w:rFonts w:cs="Calibri"/>
                <w:sz w:val="24"/>
                <w:szCs w:val="24"/>
              </w:rPr>
              <w:t>;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Como o currículo está estruturalmente organizado;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Currículo coleção X currículo integrado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Classificação / Enquadramento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Poder – classificação / controle – enquadramento;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Maior proximidade da noção de poder em Foucau</w:t>
            </w:r>
            <w:r w:rsidR="00D2248A">
              <w:rPr>
                <w:rFonts w:cs="Calibri"/>
                <w:sz w:val="24"/>
                <w:szCs w:val="24"/>
              </w:rPr>
              <w:t>l</w:t>
            </w:r>
            <w:r w:rsidRPr="00B02EE0">
              <w:rPr>
                <w:rFonts w:cs="Calibri"/>
                <w:sz w:val="24"/>
                <w:szCs w:val="24"/>
              </w:rPr>
              <w:t>t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2BB">
              <w:rPr>
                <w:rFonts w:cs="Calibri"/>
                <w:b/>
                <w:sz w:val="24"/>
                <w:szCs w:val="24"/>
              </w:rPr>
              <w:t>Código</w:t>
            </w:r>
            <w:r w:rsidRPr="00B02EE0">
              <w:rPr>
                <w:rFonts w:cs="Calibri"/>
                <w:sz w:val="24"/>
                <w:szCs w:val="24"/>
              </w:rPr>
              <w:t xml:space="preserve"> – gramática da classe = conjunto de regras implícitas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Código elaborado X Código restrito = códigos culturais diferentes;</w:t>
            </w:r>
          </w:p>
          <w:p w:rsidR="008A6543" w:rsidRPr="00B02EE0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É a estrutura do currículo ou da pedagogia que determina quais modalidades de códigos serão aprendidas;</w:t>
            </w:r>
          </w:p>
          <w:p w:rsidR="008A6543" w:rsidRDefault="008A6543" w:rsidP="00D224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t>Discrepância entre código elaborado da escola e o código restrito das crianças - origem do fracasso escolar;</w:t>
            </w:r>
          </w:p>
          <w:p w:rsidR="00262D33" w:rsidRDefault="00262D33" w:rsidP="00D2248A">
            <w:pPr>
              <w:spacing w:after="0" w:line="240" w:lineRule="auto"/>
            </w:pPr>
            <w:r w:rsidRPr="00681B15">
              <w:t>Currículo, pedagogia e avaliação (</w:t>
            </w:r>
            <w:r>
              <w:t xml:space="preserve">três sistemas de mensagem pelos quais o conhecimento formal se realiza); seu foco não é no currículo nem no seu conteúdo; ênfase nas relações estruturais entre os diferentes tipos de conhecimento que compõem o currículo; pergunta-se como os diferentes tipos de organização do currículo estão ligados a diferentes princípios de poder (classificação: o que é legítimo e ilegítimo de se incluir no currículo) e controle (ritmo, tempo e espaço da transmissão); conceito de </w:t>
            </w:r>
            <w:r w:rsidRPr="007F1898">
              <w:rPr>
                <w:i/>
              </w:rPr>
              <w:t>código</w:t>
            </w:r>
            <w:r>
              <w:t xml:space="preserve"> (gramática da classe): liga as estruturas macrossociológicas com a consciência individual e as interações </w:t>
            </w:r>
            <w:proofErr w:type="spellStart"/>
            <w:r>
              <w:t>microssociológicas</w:t>
            </w:r>
            <w:proofErr w:type="spellEnd"/>
            <w:r>
              <w:t>; dois tipos de código: elaborado (independe do contexto) e restrito (depende do contexto); a estrutura do currículo determina quais modalidades do código serão aprendidas.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ua teoria em parte é uma 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>teoria sociológica do currículo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Não tem preocupação com o conteúdo.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 preocupação com as relações estruturais entre os diferentes tipos de conhecimento que constituem o currículo.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3B">
              <w:rPr>
                <w:rFonts w:ascii="Times New Roman" w:hAnsi="Times New Roman"/>
                <w:sz w:val="24"/>
                <w:szCs w:val="24"/>
              </w:rPr>
              <w:lastRenderedPageBreak/>
              <w:t>Quer saber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 xml:space="preserve"> como o currículo está estruturalmente organizado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como os </w:t>
            </w:r>
            <w:r w:rsidRPr="00440C3B">
              <w:rPr>
                <w:rFonts w:ascii="Times New Roman" w:hAnsi="Times New Roman"/>
                <w:sz w:val="24"/>
                <w:szCs w:val="24"/>
              </w:rPr>
              <w:t xml:space="preserve">diferentes tipos de organização do currículo estão ligados a princípios diferentes de </w:t>
            </w:r>
            <w:r w:rsidRPr="00D021E9">
              <w:rPr>
                <w:rFonts w:ascii="Times New Roman" w:hAnsi="Times New Roman"/>
                <w:b/>
                <w:sz w:val="24"/>
                <w:szCs w:val="24"/>
              </w:rPr>
              <w:t>poder e controle.</w:t>
            </w:r>
          </w:p>
          <w:p w:rsidR="00D2248A" w:rsidRDefault="00D2248A" w:rsidP="00D224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Insiste que 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>não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pode 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>separar questões de currículo de questões de pedagogia e avaliação.</w:t>
            </w:r>
          </w:p>
          <w:p w:rsidR="00D2248A" w:rsidRPr="00FD5245" w:rsidRDefault="00D2248A" w:rsidP="00D224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 o termo de 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que responde o que pode ser colocado junto e o que não se pode, dizendo o que é legítimo ou ilegítimo incluir no currículo, sendo uma </w:t>
            </w:r>
            <w:r w:rsidRPr="00440C3B">
              <w:rPr>
                <w:rFonts w:ascii="Times New Roman" w:hAnsi="Times New Roman"/>
                <w:b/>
                <w:sz w:val="24"/>
                <w:szCs w:val="24"/>
              </w:rPr>
              <w:t>expressão de poder.</w:t>
            </w:r>
          </w:p>
        </w:tc>
      </w:tr>
      <w:tr w:rsidR="008A6543" w:rsidRPr="00FD5245" w:rsidTr="00F670F9">
        <w:tc>
          <w:tcPr>
            <w:tcW w:w="1838" w:type="dxa"/>
          </w:tcPr>
          <w:p w:rsidR="008A6543" w:rsidRDefault="008A6543" w:rsidP="00B822BB">
            <w:pPr>
              <w:rPr>
                <w:rFonts w:cs="Calibri"/>
                <w:sz w:val="24"/>
                <w:szCs w:val="24"/>
              </w:rPr>
            </w:pPr>
            <w:r w:rsidRPr="00B02EE0">
              <w:rPr>
                <w:rFonts w:cs="Calibri"/>
                <w:sz w:val="24"/>
                <w:szCs w:val="24"/>
              </w:rPr>
              <w:lastRenderedPageBreak/>
              <w:t>Philip Jackson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B02EE0">
              <w:rPr>
                <w:rFonts w:cs="Calibri"/>
                <w:sz w:val="24"/>
                <w:szCs w:val="24"/>
              </w:rPr>
              <w:t xml:space="preserve">Robert </w:t>
            </w:r>
            <w:proofErr w:type="spellStart"/>
            <w:r w:rsidRPr="00B02EE0">
              <w:rPr>
                <w:rFonts w:cs="Calibri"/>
                <w:sz w:val="24"/>
                <w:szCs w:val="24"/>
              </w:rPr>
              <w:t>Dreeben</w:t>
            </w:r>
            <w:proofErr w:type="spellEnd"/>
          </w:p>
          <w:p w:rsidR="008A6543" w:rsidRPr="008A6543" w:rsidRDefault="008A6543" w:rsidP="008A6543">
            <w:pPr>
              <w:rPr>
                <w:rFonts w:cs="Calibri"/>
                <w:i/>
                <w:sz w:val="24"/>
                <w:szCs w:val="24"/>
                <w:lang w:val="en-US"/>
              </w:rPr>
            </w:pPr>
            <w:r w:rsidRPr="008A6543">
              <w:rPr>
                <w:rFonts w:cs="Calibri"/>
                <w:i/>
                <w:sz w:val="24"/>
                <w:szCs w:val="24"/>
                <w:lang w:val="en-US"/>
              </w:rPr>
              <w:t>Life in classrooms</w:t>
            </w:r>
          </w:p>
          <w:p w:rsidR="008A6543" w:rsidRPr="008A6543" w:rsidRDefault="008A6543" w:rsidP="008A6543">
            <w:pPr>
              <w:rPr>
                <w:rFonts w:cs="Calibri"/>
                <w:sz w:val="24"/>
                <w:szCs w:val="24"/>
                <w:lang w:val="en-US"/>
              </w:rPr>
            </w:pPr>
            <w:r w:rsidRPr="008A6543">
              <w:rPr>
                <w:rFonts w:cs="Calibri"/>
                <w:i/>
                <w:sz w:val="24"/>
                <w:szCs w:val="24"/>
                <w:lang w:val="en-US"/>
              </w:rPr>
              <w:t xml:space="preserve">On what is learned in </w:t>
            </w:r>
            <w:proofErr w:type="spellStart"/>
            <w:r w:rsidRPr="008A6543">
              <w:rPr>
                <w:rFonts w:cs="Calibri"/>
                <w:i/>
                <w:sz w:val="24"/>
                <w:szCs w:val="24"/>
                <w:lang w:val="en-US"/>
              </w:rPr>
              <w:t>scholl</w:t>
            </w:r>
            <w:proofErr w:type="spellEnd"/>
          </w:p>
        </w:tc>
        <w:tc>
          <w:tcPr>
            <w:tcW w:w="13438" w:type="dxa"/>
          </w:tcPr>
          <w:p w:rsidR="008A6543" w:rsidRDefault="008A6543" w:rsidP="00FF0D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822BB">
              <w:rPr>
                <w:rFonts w:cs="Calibri"/>
                <w:b/>
                <w:sz w:val="24"/>
                <w:szCs w:val="24"/>
              </w:rPr>
              <w:t>Currículo oculto</w:t>
            </w:r>
            <w:r w:rsidRPr="00B02EE0">
              <w:rPr>
                <w:rFonts w:cs="Calibri"/>
                <w:sz w:val="24"/>
                <w:szCs w:val="24"/>
              </w:rPr>
              <w:t xml:space="preserve"> – todos os aspectos do ambiente escolar que, sem fazer parte do currículo oficial explicito, contribuem, de forma implícita para aprendizagens sociais relevantes.</w:t>
            </w:r>
          </w:p>
          <w:p w:rsidR="00262D33" w:rsidRPr="00FD5245" w:rsidRDefault="00262D33" w:rsidP="00FF0D49">
            <w:pPr>
              <w:spacing w:after="0" w:line="240" w:lineRule="auto"/>
              <w:rPr>
                <w:sz w:val="24"/>
                <w:szCs w:val="24"/>
              </w:rPr>
            </w:pPr>
            <w:r>
              <w:t>Provável primeiro uso do c</w:t>
            </w:r>
            <w:r w:rsidRPr="00B92D45">
              <w:t xml:space="preserve">onceito de </w:t>
            </w:r>
            <w:r w:rsidRPr="00B92D45">
              <w:rPr>
                <w:i/>
              </w:rPr>
              <w:t>currículo oculto</w:t>
            </w:r>
            <w:r>
              <w:t xml:space="preserve">: características da sala de aula e da situação de ensino (relações de autoridade, organização espacial, distribuição do tempo, padrões de recompensa e castigo), que contribuem de forma implícita para aprendizagens sociais relevantes; o currículo oculto ensina obediência e conformismo e individualismo; a tarefa é </w:t>
            </w:r>
            <w:proofErr w:type="spellStart"/>
            <w:r>
              <w:t>desocultar</w:t>
            </w:r>
            <w:proofErr w:type="spellEnd"/>
            <w:r>
              <w:t xml:space="preserve"> o currículo, para, assim, desarmá-lo.</w:t>
            </w:r>
          </w:p>
        </w:tc>
      </w:tr>
    </w:tbl>
    <w:p w:rsidR="00312B62" w:rsidRDefault="00312B62"/>
    <w:p w:rsidR="00B02EE0" w:rsidRDefault="00B02EE0"/>
    <w:p w:rsidR="00B02EE0" w:rsidRDefault="00B02EE0"/>
    <w:sectPr w:rsidR="00B02EE0" w:rsidSect="00312B6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4C" w:rsidRDefault="0082524C" w:rsidP="008A6543">
      <w:pPr>
        <w:spacing w:after="0" w:line="240" w:lineRule="auto"/>
      </w:pPr>
      <w:r>
        <w:separator/>
      </w:r>
    </w:p>
  </w:endnote>
  <w:endnote w:type="continuationSeparator" w:id="0">
    <w:p w:rsidR="0082524C" w:rsidRDefault="0082524C" w:rsidP="008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4C" w:rsidRDefault="0082524C" w:rsidP="008A6543">
      <w:pPr>
        <w:spacing w:after="0" w:line="240" w:lineRule="auto"/>
      </w:pPr>
      <w:r>
        <w:separator/>
      </w:r>
    </w:p>
  </w:footnote>
  <w:footnote w:type="continuationSeparator" w:id="0">
    <w:p w:rsidR="0082524C" w:rsidRDefault="0082524C" w:rsidP="008A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43" w:rsidRDefault="008A6543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A6543" w:rsidRDefault="008A65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31F3"/>
    <w:multiLevelType w:val="hybridMultilevel"/>
    <w:tmpl w:val="E1CCE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62"/>
    <w:rsid w:val="00103A52"/>
    <w:rsid w:val="001116CD"/>
    <w:rsid w:val="0018330D"/>
    <w:rsid w:val="001D721A"/>
    <w:rsid w:val="00262D33"/>
    <w:rsid w:val="00283B4E"/>
    <w:rsid w:val="00312B62"/>
    <w:rsid w:val="004A16A0"/>
    <w:rsid w:val="006F50F5"/>
    <w:rsid w:val="0082524C"/>
    <w:rsid w:val="00864D59"/>
    <w:rsid w:val="00872535"/>
    <w:rsid w:val="00885D43"/>
    <w:rsid w:val="008A6543"/>
    <w:rsid w:val="00A056BB"/>
    <w:rsid w:val="00B02EE0"/>
    <w:rsid w:val="00B721DF"/>
    <w:rsid w:val="00B822BB"/>
    <w:rsid w:val="00B82AC8"/>
    <w:rsid w:val="00C1517A"/>
    <w:rsid w:val="00D2248A"/>
    <w:rsid w:val="00E021DF"/>
    <w:rsid w:val="00E13230"/>
    <w:rsid w:val="00EE1DED"/>
    <w:rsid w:val="00F440BC"/>
    <w:rsid w:val="00F670F9"/>
    <w:rsid w:val="00FD5245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C446"/>
  <w15:chartTrackingRefBased/>
  <w15:docId w15:val="{2CB00864-B039-4D83-909D-C39C6D2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53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2B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B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65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A65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65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A65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2492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Marcos Neira</cp:lastModifiedBy>
  <cp:revision>3</cp:revision>
  <dcterms:created xsi:type="dcterms:W3CDTF">2018-04-15T23:43:00Z</dcterms:created>
  <dcterms:modified xsi:type="dcterms:W3CDTF">2018-04-16T00:05:00Z</dcterms:modified>
</cp:coreProperties>
</file>